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623" w:rsidRPr="009F04A0" w:rsidRDefault="00994623" w:rsidP="00994623">
      <w:pPr>
        <w:pStyle w:val="Naslov"/>
        <w:spacing w:before="0" w:after="240"/>
        <w:jc w:val="left"/>
        <w:rPr>
          <w:sz w:val="20"/>
        </w:rPr>
      </w:pPr>
      <w:r w:rsidRPr="009F04A0">
        <w:rPr>
          <w:sz w:val="20"/>
        </w:rPr>
        <w:t xml:space="preserve">SEZNAM KLJUČNIH KADROV </w:t>
      </w: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4744"/>
        <w:gridCol w:w="3119"/>
        <w:gridCol w:w="1984"/>
        <w:gridCol w:w="4186"/>
      </w:tblGrid>
      <w:tr w:rsidR="00994623" w:rsidRPr="009F04A0" w:rsidTr="008E0DDE">
        <w:trPr>
          <w:trHeight w:val="1084"/>
        </w:trPr>
        <w:tc>
          <w:tcPr>
            <w:tcW w:w="921" w:type="dxa"/>
            <w:tcBorders>
              <w:bottom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bookmarkStart w:id="0" w:name="_Hlk127259629"/>
            <w:r w:rsidRPr="009F04A0">
              <w:rPr>
                <w:rFonts w:cs="Arial"/>
                <w:sz w:val="20"/>
              </w:rPr>
              <w:t>Zap. Št.</w:t>
            </w:r>
          </w:p>
        </w:tc>
        <w:tc>
          <w:tcPr>
            <w:tcW w:w="4744" w:type="dxa"/>
            <w:tcBorders>
              <w:bottom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>Funkcija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>Ime, priimek, izobrazba, številka vpisa v IZS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>Zaposlen pri</w:t>
            </w:r>
          </w:p>
        </w:tc>
        <w:tc>
          <w:tcPr>
            <w:tcW w:w="4186" w:type="dxa"/>
            <w:tcBorders>
              <w:bottom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 xml:space="preserve">Referenčni projekti v skladu z zahtevami </w:t>
            </w:r>
            <w:r>
              <w:rPr>
                <w:rFonts w:cs="Arial"/>
                <w:sz w:val="20"/>
              </w:rPr>
              <w:t>iz točke 3.2.3.2 in 3.4 (</w:t>
            </w:r>
            <w:r w:rsidRPr="009F04A0">
              <w:rPr>
                <w:rFonts w:cs="Arial"/>
                <w:sz w:val="20"/>
              </w:rPr>
              <w:t>M</w:t>
            </w:r>
            <w:r>
              <w:rPr>
                <w:rFonts w:cs="Arial"/>
                <w:sz w:val="20"/>
              </w:rPr>
              <w:t>erilo za izbiro najugodnejše ponudbe – za vodjo projektiranja)</w:t>
            </w:r>
          </w:p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</w:tr>
      <w:tr w:rsidR="00994623" w:rsidRPr="009F04A0" w:rsidTr="008E0DDE">
        <w:trPr>
          <w:trHeight w:val="739"/>
        </w:trPr>
        <w:tc>
          <w:tcPr>
            <w:tcW w:w="921" w:type="dxa"/>
            <w:tcBorders>
              <w:top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  <w:lang w:eastAsia="en-US"/>
              </w:rPr>
              <w:t>1</w:t>
            </w:r>
          </w:p>
        </w:tc>
        <w:tc>
          <w:tcPr>
            <w:tcW w:w="4744" w:type="dxa"/>
            <w:tcBorders>
              <w:top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sz w:val="20"/>
                <w:szCs w:val="22"/>
                <w:lang w:eastAsia="en-US"/>
              </w:rPr>
              <w:t>Vodja projektiranja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4186" w:type="dxa"/>
            <w:tcBorders>
              <w:top w:val="single" w:sz="12" w:space="0" w:color="auto"/>
            </w:tcBorders>
            <w:vAlign w:val="center"/>
          </w:tcPr>
          <w:p w:rsidR="00994623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>kadrovsk</w:t>
            </w:r>
            <w:r>
              <w:rPr>
                <w:rFonts w:cs="Arial"/>
                <w:sz w:val="20"/>
              </w:rPr>
              <w:t>a</w:t>
            </w:r>
            <w:r w:rsidRPr="009F04A0">
              <w:rPr>
                <w:rFonts w:cs="Arial"/>
                <w:sz w:val="20"/>
              </w:rPr>
              <w:t xml:space="preserve"> sposobnost:</w:t>
            </w:r>
          </w:p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  <w:p w:rsidR="00994623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>meril</w:t>
            </w:r>
            <w:r>
              <w:rPr>
                <w:rFonts w:cs="Arial"/>
                <w:sz w:val="20"/>
              </w:rPr>
              <w:t>o</w:t>
            </w:r>
            <w:r w:rsidRPr="009F04A0">
              <w:rPr>
                <w:rFonts w:cs="Arial"/>
                <w:sz w:val="20"/>
              </w:rPr>
              <w:t>:</w:t>
            </w:r>
          </w:p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</w:tr>
      <w:tr w:rsidR="00994623" w:rsidRPr="009F04A0" w:rsidTr="00994623">
        <w:trPr>
          <w:trHeight w:val="613"/>
        </w:trPr>
        <w:tc>
          <w:tcPr>
            <w:tcW w:w="921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  <w:lang w:eastAsia="en-US"/>
              </w:rPr>
              <w:t>2</w:t>
            </w:r>
          </w:p>
        </w:tc>
        <w:tc>
          <w:tcPr>
            <w:tcW w:w="4744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F04A0">
              <w:rPr>
                <w:rFonts w:cs="Arial"/>
                <w:sz w:val="20"/>
              </w:rPr>
              <w:t>Pooblaščeni inženir s področja gradbeništva- premostitveni objekti</w:t>
            </w:r>
          </w:p>
        </w:tc>
        <w:tc>
          <w:tcPr>
            <w:tcW w:w="3119" w:type="dxa"/>
            <w:vAlign w:val="center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4186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94623">
              <w:rPr>
                <w:rFonts w:cs="Arial"/>
                <w:sz w:val="20"/>
              </w:rPr>
              <w:t>kadrovsk</w:t>
            </w:r>
            <w:r>
              <w:rPr>
                <w:rFonts w:cs="Arial"/>
                <w:sz w:val="20"/>
              </w:rPr>
              <w:t>a</w:t>
            </w:r>
            <w:r w:rsidRPr="00994623">
              <w:rPr>
                <w:rFonts w:cs="Arial"/>
                <w:sz w:val="20"/>
              </w:rPr>
              <w:t xml:space="preserve"> sposobnost:</w:t>
            </w:r>
          </w:p>
        </w:tc>
      </w:tr>
      <w:tr w:rsidR="00994623" w:rsidRPr="009F04A0" w:rsidTr="00994623">
        <w:trPr>
          <w:trHeight w:val="565"/>
        </w:trPr>
        <w:tc>
          <w:tcPr>
            <w:tcW w:w="921" w:type="dxa"/>
          </w:tcPr>
          <w:p w:rsidR="00994623" w:rsidRPr="009F04A0" w:rsidRDefault="00994623" w:rsidP="00413B1F">
            <w:pPr>
              <w:rPr>
                <w:rFonts w:cs="Arial"/>
                <w:sz w:val="20"/>
                <w:lang w:eastAsia="en-US"/>
              </w:rPr>
            </w:pPr>
            <w:r w:rsidRPr="009F04A0">
              <w:rPr>
                <w:rFonts w:cs="Arial"/>
                <w:sz w:val="20"/>
                <w:lang w:eastAsia="en-US"/>
              </w:rPr>
              <w:t>3</w:t>
            </w:r>
          </w:p>
        </w:tc>
        <w:tc>
          <w:tcPr>
            <w:tcW w:w="4744" w:type="dxa"/>
          </w:tcPr>
          <w:p w:rsidR="00994623" w:rsidRPr="009F04A0" w:rsidRDefault="00994623" w:rsidP="00413B1F">
            <w:pPr>
              <w:rPr>
                <w:sz w:val="20"/>
                <w:lang w:eastAsia="en-US"/>
              </w:rPr>
            </w:pPr>
            <w:r w:rsidRPr="009F04A0">
              <w:rPr>
                <w:rFonts w:cs="Arial"/>
                <w:sz w:val="20"/>
                <w:lang w:eastAsia="en-US"/>
              </w:rPr>
              <w:t>Pooblaščeni inženir s področja gradbeništva- tirne naprave na železniški infrastrukturi</w:t>
            </w:r>
          </w:p>
        </w:tc>
        <w:tc>
          <w:tcPr>
            <w:tcW w:w="3119" w:type="dxa"/>
            <w:vAlign w:val="center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4186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94623">
              <w:rPr>
                <w:rFonts w:cs="Arial"/>
                <w:sz w:val="20"/>
              </w:rPr>
              <w:t>kadrovsk</w:t>
            </w:r>
            <w:r>
              <w:rPr>
                <w:rFonts w:cs="Arial"/>
                <w:sz w:val="20"/>
              </w:rPr>
              <w:t>a</w:t>
            </w:r>
            <w:r w:rsidRPr="00994623">
              <w:rPr>
                <w:rFonts w:cs="Arial"/>
                <w:sz w:val="20"/>
              </w:rPr>
              <w:t xml:space="preserve"> sposobnost:</w:t>
            </w:r>
          </w:p>
        </w:tc>
      </w:tr>
      <w:tr w:rsidR="00994623" w:rsidRPr="009F04A0" w:rsidTr="00994623">
        <w:trPr>
          <w:trHeight w:val="559"/>
        </w:trPr>
        <w:tc>
          <w:tcPr>
            <w:tcW w:w="921" w:type="dxa"/>
          </w:tcPr>
          <w:p w:rsidR="00994623" w:rsidRPr="009F04A0" w:rsidRDefault="00994623" w:rsidP="00413B1F">
            <w:pPr>
              <w:rPr>
                <w:rFonts w:cs="Arial"/>
                <w:sz w:val="20"/>
                <w:lang w:eastAsia="en-US"/>
              </w:rPr>
            </w:pPr>
            <w:r w:rsidRPr="009F04A0">
              <w:rPr>
                <w:rFonts w:cs="Arial"/>
                <w:sz w:val="20"/>
                <w:lang w:eastAsia="en-US"/>
              </w:rPr>
              <w:t>4</w:t>
            </w:r>
          </w:p>
        </w:tc>
        <w:tc>
          <w:tcPr>
            <w:tcW w:w="4744" w:type="dxa"/>
          </w:tcPr>
          <w:p w:rsidR="00994623" w:rsidRPr="009F04A0" w:rsidRDefault="00994623" w:rsidP="00413B1F">
            <w:pPr>
              <w:spacing w:line="276" w:lineRule="auto"/>
              <w:rPr>
                <w:sz w:val="20"/>
              </w:rPr>
            </w:pPr>
            <w:r w:rsidRPr="009F04A0">
              <w:rPr>
                <w:rFonts w:cs="Arial"/>
                <w:sz w:val="20"/>
                <w:lang w:eastAsia="en-US"/>
              </w:rPr>
              <w:t>Pooblaščeni inženir s področja elektrotehnike – vozno omrežje</w:t>
            </w:r>
          </w:p>
        </w:tc>
        <w:tc>
          <w:tcPr>
            <w:tcW w:w="3119" w:type="dxa"/>
            <w:vAlign w:val="center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4186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94623">
              <w:rPr>
                <w:rFonts w:cs="Arial"/>
                <w:sz w:val="20"/>
              </w:rPr>
              <w:t>kadrovsk</w:t>
            </w:r>
            <w:r>
              <w:rPr>
                <w:rFonts w:cs="Arial"/>
                <w:sz w:val="20"/>
              </w:rPr>
              <w:t>a</w:t>
            </w:r>
            <w:r w:rsidRPr="00994623">
              <w:rPr>
                <w:rFonts w:cs="Arial"/>
                <w:sz w:val="20"/>
              </w:rPr>
              <w:t xml:space="preserve"> sposobnost:</w:t>
            </w:r>
          </w:p>
        </w:tc>
      </w:tr>
      <w:tr w:rsidR="00994623" w:rsidRPr="009F04A0" w:rsidTr="00994623">
        <w:trPr>
          <w:trHeight w:val="539"/>
        </w:trPr>
        <w:tc>
          <w:tcPr>
            <w:tcW w:w="921" w:type="dxa"/>
          </w:tcPr>
          <w:p w:rsidR="00994623" w:rsidRPr="009F04A0" w:rsidRDefault="00994623" w:rsidP="00413B1F">
            <w:pPr>
              <w:rPr>
                <w:rFonts w:cs="Arial"/>
                <w:sz w:val="20"/>
                <w:lang w:eastAsia="en-US"/>
              </w:rPr>
            </w:pPr>
            <w:r w:rsidRPr="009F04A0">
              <w:rPr>
                <w:rFonts w:cs="Arial"/>
                <w:sz w:val="20"/>
                <w:lang w:eastAsia="en-US"/>
              </w:rPr>
              <w:t>5</w:t>
            </w:r>
          </w:p>
        </w:tc>
        <w:tc>
          <w:tcPr>
            <w:tcW w:w="4744" w:type="dxa"/>
          </w:tcPr>
          <w:p w:rsidR="00994623" w:rsidRPr="009F04A0" w:rsidRDefault="00994623" w:rsidP="00413B1F">
            <w:pPr>
              <w:spacing w:line="276" w:lineRule="auto"/>
              <w:rPr>
                <w:sz w:val="20"/>
                <w:lang w:eastAsia="en-US"/>
              </w:rPr>
            </w:pPr>
            <w:r w:rsidRPr="009F04A0">
              <w:rPr>
                <w:rFonts w:cs="Arial"/>
                <w:sz w:val="20"/>
                <w:lang w:eastAsia="en-US"/>
              </w:rPr>
              <w:t>Pooblaščeni inženir s področja elektrotehnike - SV naprave</w:t>
            </w:r>
          </w:p>
        </w:tc>
        <w:tc>
          <w:tcPr>
            <w:tcW w:w="3119" w:type="dxa"/>
            <w:vAlign w:val="center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</w:p>
        </w:tc>
        <w:tc>
          <w:tcPr>
            <w:tcW w:w="4186" w:type="dxa"/>
          </w:tcPr>
          <w:p w:rsidR="00994623" w:rsidRPr="009F04A0" w:rsidRDefault="00994623" w:rsidP="00413B1F">
            <w:pPr>
              <w:rPr>
                <w:rFonts w:cs="Arial"/>
                <w:sz w:val="20"/>
              </w:rPr>
            </w:pPr>
            <w:r w:rsidRPr="00994623">
              <w:rPr>
                <w:rFonts w:cs="Arial"/>
                <w:sz w:val="20"/>
              </w:rPr>
              <w:t>kadrovsk</w:t>
            </w:r>
            <w:r>
              <w:rPr>
                <w:rFonts w:cs="Arial"/>
                <w:sz w:val="20"/>
              </w:rPr>
              <w:t>a</w:t>
            </w:r>
            <w:r w:rsidRPr="00994623">
              <w:rPr>
                <w:rFonts w:cs="Arial"/>
                <w:sz w:val="20"/>
              </w:rPr>
              <w:t xml:space="preserve"> sposobnost:</w:t>
            </w:r>
          </w:p>
        </w:tc>
      </w:tr>
    </w:tbl>
    <w:p w:rsidR="00994623" w:rsidRPr="00994623" w:rsidRDefault="00994623" w:rsidP="00994623">
      <w:pPr>
        <w:pStyle w:val="Glava"/>
        <w:tabs>
          <w:tab w:val="left" w:pos="12758"/>
        </w:tabs>
        <w:rPr>
          <w:sz w:val="16"/>
          <w:szCs w:val="16"/>
        </w:rPr>
      </w:pPr>
      <w:r w:rsidRPr="00994623">
        <w:rPr>
          <w:sz w:val="16"/>
          <w:szCs w:val="16"/>
        </w:rPr>
        <w:t>Izjavljamo da:</w:t>
      </w:r>
    </w:p>
    <w:p w:rsidR="00994623" w:rsidRPr="00994623" w:rsidRDefault="00994623" w:rsidP="00994623">
      <w:pPr>
        <w:pStyle w:val="Glava"/>
        <w:tabs>
          <w:tab w:val="left" w:pos="12758"/>
        </w:tabs>
        <w:ind w:left="360"/>
        <w:rPr>
          <w:sz w:val="16"/>
          <w:szCs w:val="16"/>
        </w:rPr>
      </w:pPr>
      <w:r w:rsidRPr="00994623">
        <w:rPr>
          <w:sz w:val="16"/>
          <w:szCs w:val="16"/>
        </w:rPr>
        <w:t>- so navedeni podatki resnični;</w:t>
      </w:r>
    </w:p>
    <w:p w:rsidR="00994623" w:rsidRPr="00994623" w:rsidRDefault="00994623" w:rsidP="00994623">
      <w:pPr>
        <w:pStyle w:val="Glava"/>
        <w:tabs>
          <w:tab w:val="left" w:pos="12758"/>
        </w:tabs>
        <w:ind w:left="360"/>
        <w:rPr>
          <w:sz w:val="16"/>
          <w:szCs w:val="16"/>
        </w:rPr>
      </w:pPr>
      <w:r w:rsidRPr="00994623">
        <w:rPr>
          <w:sz w:val="16"/>
          <w:szCs w:val="16"/>
        </w:rPr>
        <w:t xml:space="preserve">- </w:t>
      </w:r>
      <w:r w:rsidRPr="00994623">
        <w:rPr>
          <w:sz w:val="16"/>
          <w:szCs w:val="16"/>
        </w:rPr>
        <w:tab/>
        <w:t>kader, za katerega je v točki 3.2.3.2 tako zahtevano izpolnjuje predpisane pogoje za vpis v imenik pooblaščenih inženirjev z aktivnim poklicnim nazivom pristojne poklicne zbornice. Če bomo izbrani, bomo v roku 15 delovnih dni od prejema poziva k podpisu pogodbe o izvedbi predmetnega javnega naročila izkazali vpis v imenik po veljavni gradbeni zakonodaji za vse ključne kadre za katere je tako določeno v razpisni dokumentaciji in jih predložil v kopiji naročniku;*</w:t>
      </w:r>
    </w:p>
    <w:p w:rsidR="00994623" w:rsidRPr="00994623" w:rsidRDefault="00994623" w:rsidP="00994623">
      <w:pPr>
        <w:pStyle w:val="Glava"/>
        <w:tabs>
          <w:tab w:val="left" w:pos="12758"/>
        </w:tabs>
        <w:ind w:left="360"/>
        <w:rPr>
          <w:sz w:val="16"/>
          <w:szCs w:val="16"/>
        </w:rPr>
      </w:pPr>
      <w:r w:rsidRPr="00994623">
        <w:rPr>
          <w:sz w:val="16"/>
          <w:szCs w:val="16"/>
        </w:rPr>
        <w:t xml:space="preserve">- kader, za katerega je tako določeno v razpisni dokumentaciji, aktivno govori slovenski jezik ter da bomo v roku 15 delovnih dni od prejema poziva k podpisu pogodbe, za imenovanega vodjo projektiranja, v skladu s točko 3.2.3.2, predložili dokazilo o pridobitvi formalne izobrazbe v Republiki Sloveniji ali dokazilo o znanju slovenskega jezika, izdano s strani ustrezno pooblaščene institucije o znanju slovenskega jezika na nivoju B1, v skladu s </w:t>
      </w:r>
      <w:proofErr w:type="spellStart"/>
      <w:r w:rsidRPr="00994623">
        <w:rPr>
          <w:sz w:val="16"/>
          <w:szCs w:val="16"/>
        </w:rPr>
        <w:t>Common</w:t>
      </w:r>
      <w:proofErr w:type="spellEnd"/>
      <w:r w:rsidRPr="00994623">
        <w:rPr>
          <w:sz w:val="16"/>
          <w:szCs w:val="16"/>
        </w:rPr>
        <w:t xml:space="preserve"> </w:t>
      </w:r>
      <w:proofErr w:type="spellStart"/>
      <w:r w:rsidRPr="00994623">
        <w:rPr>
          <w:sz w:val="16"/>
          <w:szCs w:val="16"/>
        </w:rPr>
        <w:t>European</w:t>
      </w:r>
      <w:proofErr w:type="spellEnd"/>
      <w:r w:rsidRPr="00994623">
        <w:rPr>
          <w:sz w:val="16"/>
          <w:szCs w:val="16"/>
        </w:rPr>
        <w:t xml:space="preserve"> </w:t>
      </w:r>
      <w:proofErr w:type="spellStart"/>
      <w:r w:rsidRPr="00994623">
        <w:rPr>
          <w:sz w:val="16"/>
          <w:szCs w:val="16"/>
        </w:rPr>
        <w:t>Framework</w:t>
      </w:r>
      <w:proofErr w:type="spellEnd"/>
      <w:r w:rsidRPr="00994623">
        <w:rPr>
          <w:sz w:val="16"/>
          <w:szCs w:val="16"/>
        </w:rPr>
        <w:t xml:space="preserve"> of Reference for </w:t>
      </w:r>
      <w:proofErr w:type="spellStart"/>
      <w:r w:rsidRPr="00994623">
        <w:rPr>
          <w:sz w:val="16"/>
          <w:szCs w:val="16"/>
        </w:rPr>
        <w:t>Languages</w:t>
      </w:r>
      <w:proofErr w:type="spellEnd"/>
      <w:r w:rsidRPr="00994623">
        <w:rPr>
          <w:sz w:val="16"/>
          <w:szCs w:val="16"/>
        </w:rPr>
        <w:t xml:space="preserve"> – CEFR.</w:t>
      </w:r>
    </w:p>
    <w:p w:rsidR="00994623" w:rsidRPr="009F04A0" w:rsidRDefault="00994623" w:rsidP="00994623">
      <w:pPr>
        <w:pStyle w:val="Glava"/>
        <w:tabs>
          <w:tab w:val="left" w:pos="12758"/>
        </w:tabs>
        <w:ind w:left="360"/>
        <w:rPr>
          <w:sz w:val="18"/>
          <w:szCs w:val="18"/>
        </w:rPr>
      </w:pPr>
    </w:p>
    <w:p w:rsidR="00994623" w:rsidRPr="00994623" w:rsidRDefault="00994623" w:rsidP="00994623">
      <w:pPr>
        <w:pStyle w:val="Glava"/>
        <w:tabs>
          <w:tab w:val="left" w:pos="12758"/>
        </w:tabs>
        <w:ind w:left="360"/>
        <w:rPr>
          <w:sz w:val="16"/>
          <w:szCs w:val="16"/>
        </w:rPr>
      </w:pPr>
      <w:r w:rsidRPr="00994623">
        <w:rPr>
          <w:sz w:val="16"/>
          <w:szCs w:val="16"/>
        </w:rPr>
        <w:t>*Izjava velja v primeru, ko zahtevani kadri ob oddaji ponudbe še niso vpisani v imenik IZS, izpolnjujejo pa pogoje za vpis.</w:t>
      </w:r>
    </w:p>
    <w:bookmarkEnd w:id="0"/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008"/>
        <w:gridCol w:w="972"/>
        <w:gridCol w:w="1548"/>
        <w:gridCol w:w="432"/>
        <w:gridCol w:w="3780"/>
      </w:tblGrid>
      <w:tr w:rsidR="00994623" w:rsidRPr="009F04A0" w:rsidTr="00413B1F">
        <w:trPr>
          <w:cantSplit/>
          <w:jc w:val="right"/>
        </w:trPr>
        <w:tc>
          <w:tcPr>
            <w:tcW w:w="1980" w:type="dxa"/>
            <w:gridSpan w:val="2"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994623" w:rsidRPr="009F04A0" w:rsidRDefault="00994623" w:rsidP="00413B1F">
            <w:pPr>
              <w:tabs>
                <w:tab w:val="left" w:pos="12758"/>
              </w:tabs>
              <w:jc w:val="center"/>
              <w:rPr>
                <w:sz w:val="20"/>
              </w:rPr>
            </w:pPr>
            <w:r w:rsidRPr="009F04A0">
              <w:rPr>
                <w:sz w:val="20"/>
              </w:rPr>
              <w:t>žig</w:t>
            </w:r>
          </w:p>
        </w:tc>
        <w:tc>
          <w:tcPr>
            <w:tcW w:w="3780" w:type="dxa"/>
          </w:tcPr>
          <w:p w:rsidR="00994623" w:rsidRPr="009F04A0" w:rsidRDefault="00994623" w:rsidP="00413B1F">
            <w:pPr>
              <w:tabs>
                <w:tab w:val="left" w:pos="12758"/>
              </w:tabs>
              <w:jc w:val="center"/>
              <w:rPr>
                <w:sz w:val="20"/>
              </w:rPr>
            </w:pPr>
            <w:r w:rsidRPr="009F04A0">
              <w:rPr>
                <w:sz w:val="20"/>
              </w:rPr>
              <w:t>ponudnik</w:t>
            </w:r>
          </w:p>
        </w:tc>
      </w:tr>
      <w:tr w:rsidR="00994623" w:rsidRPr="009F04A0" w:rsidTr="00413B1F">
        <w:trPr>
          <w:cantSplit/>
          <w:jc w:val="right"/>
        </w:trPr>
        <w:tc>
          <w:tcPr>
            <w:tcW w:w="1980" w:type="dxa"/>
            <w:gridSpan w:val="2"/>
          </w:tcPr>
          <w:p w:rsidR="00994623" w:rsidRPr="009F04A0" w:rsidRDefault="00994623" w:rsidP="00413B1F">
            <w:pPr>
              <w:tabs>
                <w:tab w:val="left" w:pos="12758"/>
              </w:tabs>
              <w:spacing w:before="120"/>
              <w:jc w:val="center"/>
              <w:rPr>
                <w:sz w:val="20"/>
              </w:rPr>
            </w:pPr>
            <w:bookmarkStart w:id="1" w:name="_GoBack"/>
          </w:p>
        </w:tc>
        <w:tc>
          <w:tcPr>
            <w:tcW w:w="1980" w:type="dxa"/>
            <w:gridSpan w:val="2"/>
            <w:vMerge/>
          </w:tcPr>
          <w:p w:rsidR="00994623" w:rsidRPr="009F04A0" w:rsidRDefault="00994623" w:rsidP="00413B1F">
            <w:pPr>
              <w:tabs>
                <w:tab w:val="left" w:pos="12758"/>
              </w:tabs>
              <w:spacing w:before="12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:rsidR="00994623" w:rsidRPr="009F04A0" w:rsidRDefault="00994623" w:rsidP="00413B1F">
            <w:pPr>
              <w:tabs>
                <w:tab w:val="left" w:pos="12758"/>
              </w:tabs>
              <w:spacing w:before="120"/>
              <w:jc w:val="center"/>
              <w:rPr>
                <w:sz w:val="20"/>
              </w:rPr>
            </w:pPr>
          </w:p>
        </w:tc>
      </w:tr>
      <w:bookmarkEnd w:id="1"/>
      <w:tr w:rsidR="00994623" w:rsidRPr="009F04A0" w:rsidTr="00413B1F">
        <w:trPr>
          <w:cantSplit/>
          <w:jc w:val="right"/>
        </w:trPr>
        <w:tc>
          <w:tcPr>
            <w:tcW w:w="1980" w:type="dxa"/>
            <w:gridSpan w:val="2"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</w:p>
        </w:tc>
        <w:tc>
          <w:tcPr>
            <w:tcW w:w="3780" w:type="dxa"/>
          </w:tcPr>
          <w:p w:rsidR="00994623" w:rsidRPr="009F04A0" w:rsidRDefault="00994623" w:rsidP="00413B1F">
            <w:pPr>
              <w:tabs>
                <w:tab w:val="left" w:pos="12758"/>
              </w:tabs>
              <w:jc w:val="center"/>
              <w:rPr>
                <w:sz w:val="20"/>
              </w:rPr>
            </w:pPr>
            <w:r w:rsidRPr="009F04A0">
              <w:rPr>
                <w:sz w:val="20"/>
              </w:rPr>
              <w:t>(ime in priimek pooblaščene osebe)</w:t>
            </w:r>
          </w:p>
        </w:tc>
      </w:tr>
      <w:tr w:rsidR="00994623" w:rsidRPr="009F04A0" w:rsidTr="00413B1F">
        <w:trPr>
          <w:cantSplit/>
          <w:jc w:val="right"/>
        </w:trPr>
        <w:tc>
          <w:tcPr>
            <w:tcW w:w="1980" w:type="dxa"/>
            <w:gridSpan w:val="2"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</w:p>
        </w:tc>
        <w:tc>
          <w:tcPr>
            <w:tcW w:w="378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94623" w:rsidRPr="009F04A0" w:rsidRDefault="00994623" w:rsidP="00413B1F">
            <w:pPr>
              <w:tabs>
                <w:tab w:val="left" w:pos="12758"/>
              </w:tabs>
              <w:jc w:val="center"/>
              <w:rPr>
                <w:sz w:val="20"/>
              </w:rPr>
            </w:pPr>
            <w:r w:rsidRPr="009F04A0">
              <w:rPr>
                <w:sz w:val="20"/>
              </w:rPr>
              <w:t>( podpis )</w:t>
            </w:r>
          </w:p>
          <w:p w:rsidR="00994623" w:rsidRPr="009F04A0" w:rsidRDefault="00994623" w:rsidP="00413B1F">
            <w:pPr>
              <w:tabs>
                <w:tab w:val="left" w:pos="12758"/>
              </w:tabs>
              <w:jc w:val="center"/>
              <w:rPr>
                <w:sz w:val="20"/>
              </w:rPr>
            </w:pPr>
          </w:p>
          <w:p w:rsidR="00994623" w:rsidRPr="009F04A0" w:rsidRDefault="00994623" w:rsidP="00B60F46">
            <w:pPr>
              <w:tabs>
                <w:tab w:val="left" w:pos="12758"/>
              </w:tabs>
              <w:rPr>
                <w:sz w:val="20"/>
              </w:rPr>
            </w:pPr>
          </w:p>
        </w:tc>
      </w:tr>
      <w:tr w:rsidR="00994623" w:rsidRPr="009F04A0" w:rsidTr="00413B1F">
        <w:tblPrEx>
          <w:jc w:val="left"/>
        </w:tblPrEx>
        <w:trPr>
          <w:gridAfter w:val="2"/>
          <w:wAfter w:w="4212" w:type="dxa"/>
        </w:trPr>
        <w:tc>
          <w:tcPr>
            <w:tcW w:w="1008" w:type="dxa"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  <w:r w:rsidRPr="009F04A0">
              <w:rPr>
                <w:sz w:val="20"/>
              </w:rPr>
              <w:t>Datum:</w:t>
            </w:r>
          </w:p>
        </w:tc>
        <w:tc>
          <w:tcPr>
            <w:tcW w:w="2520" w:type="dxa"/>
            <w:gridSpan w:val="2"/>
          </w:tcPr>
          <w:p w:rsidR="00994623" w:rsidRPr="009F04A0" w:rsidRDefault="00994623" w:rsidP="00413B1F">
            <w:pPr>
              <w:tabs>
                <w:tab w:val="left" w:pos="12758"/>
              </w:tabs>
              <w:rPr>
                <w:sz w:val="20"/>
              </w:rPr>
            </w:pPr>
          </w:p>
        </w:tc>
      </w:tr>
      <w:tr w:rsidR="00994623" w:rsidRPr="009F04A0" w:rsidTr="00413B1F">
        <w:tblPrEx>
          <w:jc w:val="left"/>
        </w:tblPrEx>
        <w:trPr>
          <w:gridAfter w:val="2"/>
          <w:wAfter w:w="4212" w:type="dxa"/>
        </w:trPr>
        <w:tc>
          <w:tcPr>
            <w:tcW w:w="1008" w:type="dxa"/>
          </w:tcPr>
          <w:p w:rsidR="00994623" w:rsidRPr="009F04A0" w:rsidRDefault="00994623" w:rsidP="00413B1F">
            <w:pPr>
              <w:tabs>
                <w:tab w:val="left" w:pos="12758"/>
              </w:tabs>
              <w:spacing w:before="120"/>
              <w:rPr>
                <w:sz w:val="20"/>
              </w:rPr>
            </w:pPr>
            <w:r w:rsidRPr="009F04A0">
              <w:rPr>
                <w:sz w:val="20"/>
              </w:rPr>
              <w:lastRenderedPageBreak/>
              <w:t>Kraj:</w:t>
            </w:r>
          </w:p>
        </w:tc>
        <w:tc>
          <w:tcPr>
            <w:tcW w:w="2520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994623" w:rsidRPr="009F04A0" w:rsidRDefault="00994623" w:rsidP="00413B1F">
            <w:pPr>
              <w:tabs>
                <w:tab w:val="left" w:pos="12758"/>
              </w:tabs>
              <w:spacing w:before="120"/>
              <w:rPr>
                <w:sz w:val="20"/>
              </w:rPr>
            </w:pPr>
          </w:p>
        </w:tc>
      </w:tr>
    </w:tbl>
    <w:p w:rsidR="0026597D" w:rsidRDefault="0026597D" w:rsidP="00994623"/>
    <w:sectPr w:rsidR="0026597D" w:rsidSect="009946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23"/>
    <w:rsid w:val="0026597D"/>
    <w:rsid w:val="00334F04"/>
    <w:rsid w:val="008E0DDE"/>
    <w:rsid w:val="00994623"/>
    <w:rsid w:val="00B6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FE168"/>
  <w15:chartTrackingRefBased/>
  <w15:docId w15:val="{7D6846B3-2446-4D5D-9457-D1BB9EC2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4623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,E-PVO-glava+1,E-PVO-glava"/>
    <w:basedOn w:val="Navaden"/>
    <w:link w:val="GlavaZnak"/>
    <w:rsid w:val="00994623"/>
    <w:pPr>
      <w:tabs>
        <w:tab w:val="center" w:pos="4536"/>
        <w:tab w:val="right" w:pos="9072"/>
      </w:tabs>
      <w:jc w:val="both"/>
    </w:pPr>
  </w:style>
  <w:style w:type="character" w:customStyle="1" w:styleId="GlavaZnak">
    <w:name w:val="Glava Znak"/>
    <w:aliases w:val="Header-PR Znak,E-PVO-glava+1 Znak,E-PVO-glava Znak"/>
    <w:basedOn w:val="Privzetapisavaodstavka"/>
    <w:link w:val="Glava"/>
    <w:rsid w:val="00994623"/>
    <w:rPr>
      <w:rFonts w:ascii="Arial" w:eastAsia="Times New Roman" w:hAnsi="Arial" w:cs="Times New Roman"/>
      <w:szCs w:val="20"/>
      <w:lang w:eastAsia="sl-SI"/>
    </w:rPr>
  </w:style>
  <w:style w:type="paragraph" w:styleId="Naslov">
    <w:name w:val="Title"/>
    <w:basedOn w:val="Navaden"/>
    <w:link w:val="NaslovZnak"/>
    <w:qFormat/>
    <w:rsid w:val="00994623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994623"/>
    <w:rPr>
      <w:rFonts w:ascii="Arial" w:eastAsia="Times New Roman" w:hAnsi="Arial" w:cs="Times New Roman"/>
      <w:b/>
      <w:kern w:val="28"/>
      <w:sz w:val="3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Žlebir</dc:creator>
  <cp:keywords/>
  <dc:description/>
  <cp:lastModifiedBy>SJN</cp:lastModifiedBy>
  <cp:revision>3</cp:revision>
  <dcterms:created xsi:type="dcterms:W3CDTF">2026-02-26T07:06:00Z</dcterms:created>
  <dcterms:modified xsi:type="dcterms:W3CDTF">2026-03-02T09:11:00Z</dcterms:modified>
</cp:coreProperties>
</file>